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4A" w:rsidRPr="0014594A" w:rsidRDefault="001638E9" w:rsidP="0014594A">
      <w:pPr>
        <w:ind w:left="993" w:right="1841"/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CORREÇÃO - </w:t>
      </w:r>
      <w:r w:rsidR="0014594A" w:rsidRPr="0014594A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14594A" w:rsidRPr="0014594A" w:rsidRDefault="0014594A" w:rsidP="0014594A">
      <w:pPr>
        <w:ind w:left="993" w:right="1841"/>
        <w:jc w:val="center"/>
        <w:rPr>
          <w:rFonts w:ascii="Tahoma" w:hAnsi="Tahoma" w:cs="Tahoma"/>
          <w:b/>
          <w:sz w:val="16"/>
          <w:szCs w:val="16"/>
        </w:rPr>
      </w:pPr>
      <w:r w:rsidRPr="0014594A">
        <w:rPr>
          <w:rFonts w:ascii="Tahoma" w:hAnsi="Tahoma" w:cs="Tahoma"/>
          <w:b/>
          <w:sz w:val="16"/>
          <w:szCs w:val="16"/>
        </w:rPr>
        <w:t>Pregão Presencial nº. 03</w:t>
      </w:r>
      <w:r w:rsidR="00AF3C51">
        <w:rPr>
          <w:rFonts w:ascii="Tahoma" w:hAnsi="Tahoma" w:cs="Tahoma"/>
          <w:b/>
          <w:sz w:val="16"/>
          <w:szCs w:val="16"/>
        </w:rPr>
        <w:t>3</w:t>
      </w:r>
      <w:r w:rsidRPr="0014594A">
        <w:rPr>
          <w:rFonts w:ascii="Tahoma" w:hAnsi="Tahoma" w:cs="Tahoma"/>
          <w:b/>
          <w:sz w:val="16"/>
          <w:szCs w:val="16"/>
        </w:rPr>
        <w:t>/2017.</w:t>
      </w:r>
    </w:p>
    <w:p w:rsidR="0014594A" w:rsidRDefault="0014594A" w:rsidP="0014594A">
      <w:pPr>
        <w:ind w:left="993" w:right="1841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14594A">
        <w:rPr>
          <w:rFonts w:ascii="Tahoma" w:hAnsi="Tahoma" w:cs="Tahoma"/>
          <w:b/>
          <w:sz w:val="16"/>
          <w:szCs w:val="16"/>
          <w:u w:val="single"/>
        </w:rPr>
        <w:t xml:space="preserve">COM RESERVA DE COTA DE 25% EXCLUSIVO PARA MEI/ME/EPP </w:t>
      </w:r>
    </w:p>
    <w:p w:rsidR="0014594A" w:rsidRDefault="0014594A" w:rsidP="00280B0B">
      <w:pPr>
        <w:pStyle w:val="SemEspaamento"/>
        <w:ind w:left="993" w:right="1841"/>
        <w:jc w:val="both"/>
        <w:rPr>
          <w:rFonts w:ascii="Tahoma" w:hAnsi="Tahoma" w:cs="Tahoma"/>
          <w:sz w:val="16"/>
          <w:szCs w:val="16"/>
        </w:rPr>
      </w:pPr>
      <w:r w:rsidRPr="0014594A">
        <w:rPr>
          <w:rFonts w:ascii="Tahoma" w:hAnsi="Tahoma" w:cs="Tahoma"/>
          <w:sz w:val="16"/>
          <w:szCs w:val="16"/>
        </w:rPr>
        <w:t xml:space="preserve">  </w:t>
      </w:r>
      <w:r w:rsidRPr="0014594A">
        <w:rPr>
          <w:rFonts w:ascii="Tahoma" w:hAnsi="Tahoma" w:cs="Tahoma"/>
          <w:sz w:val="16"/>
          <w:szCs w:val="16"/>
        </w:rPr>
        <w:tab/>
      </w:r>
      <w:r w:rsidR="00280B0B">
        <w:rPr>
          <w:rFonts w:ascii="Tahoma" w:hAnsi="Tahoma" w:cs="Tahoma"/>
          <w:sz w:val="16"/>
          <w:szCs w:val="16"/>
        </w:rPr>
        <w:t>Tendo em vista recurso impetrado e acatado, e</w:t>
      </w:r>
      <w:r w:rsidRPr="0014594A">
        <w:rPr>
          <w:rFonts w:ascii="Tahoma" w:hAnsi="Tahoma" w:cs="Tahoma"/>
          <w:sz w:val="16"/>
          <w:szCs w:val="16"/>
        </w:rPr>
        <w:t xml:space="preserve">ncontra-se aberto na </w:t>
      </w:r>
      <w:r w:rsidRPr="0014594A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14594A">
        <w:rPr>
          <w:rFonts w:ascii="Tahoma" w:hAnsi="Tahoma" w:cs="Tahoma"/>
          <w:b/>
          <w:sz w:val="16"/>
          <w:szCs w:val="16"/>
        </w:rPr>
        <w:t xml:space="preserve">PARANÁ </w:t>
      </w:r>
      <w:r w:rsidRPr="0014594A">
        <w:rPr>
          <w:rFonts w:ascii="Tahoma" w:hAnsi="Tahoma" w:cs="Tahoma"/>
          <w:sz w:val="16"/>
          <w:szCs w:val="16"/>
        </w:rPr>
        <w:t>,</w:t>
      </w:r>
      <w:proofErr w:type="gramEnd"/>
      <w:r w:rsidRPr="0014594A">
        <w:rPr>
          <w:rFonts w:ascii="Tahoma" w:hAnsi="Tahoma" w:cs="Tahoma"/>
          <w:sz w:val="16"/>
          <w:szCs w:val="16"/>
        </w:rPr>
        <w:t xml:space="preserve"> processo licitatório na modalidade Pregão, do tipo menor preço global por item, cujo objeto é o registro de preços para possível aquisição de pneus novos de primeira qualidade e aprovados pelo Órgão Controlador da Categoria (INMETRO, etc.). </w:t>
      </w:r>
    </w:p>
    <w:p w:rsidR="00280B0B" w:rsidRPr="0014594A" w:rsidRDefault="00280B0B" w:rsidP="00280B0B">
      <w:pPr>
        <w:pStyle w:val="SemEspaamento"/>
        <w:ind w:left="993" w:right="1841"/>
        <w:jc w:val="both"/>
        <w:rPr>
          <w:rFonts w:ascii="Tahoma" w:hAnsi="Tahoma" w:cs="Tahoma"/>
          <w:sz w:val="16"/>
          <w:szCs w:val="16"/>
        </w:rPr>
      </w:pPr>
    </w:p>
    <w:p w:rsidR="0014594A" w:rsidRPr="0014594A" w:rsidRDefault="0014594A" w:rsidP="00280B0B">
      <w:pPr>
        <w:ind w:left="993" w:right="1841"/>
        <w:jc w:val="both"/>
        <w:rPr>
          <w:rFonts w:ascii="Tahoma" w:hAnsi="Tahoma" w:cs="Tahoma"/>
          <w:sz w:val="16"/>
          <w:szCs w:val="16"/>
        </w:rPr>
      </w:pPr>
      <w:r w:rsidRPr="0014594A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14594A">
        <w:rPr>
          <w:rFonts w:ascii="Tahoma" w:hAnsi="Tahoma" w:cs="Tahoma"/>
          <w:b/>
          <w:sz w:val="16"/>
          <w:szCs w:val="16"/>
        </w:rPr>
        <w:t>01/06/2017</w:t>
      </w:r>
      <w:r w:rsidRPr="0014594A">
        <w:rPr>
          <w:rFonts w:ascii="Tahoma" w:hAnsi="Tahoma" w:cs="Tahoma"/>
          <w:sz w:val="16"/>
          <w:szCs w:val="16"/>
        </w:rPr>
        <w:t xml:space="preserve"> a partir das 13h30min, na sede da Prefeitura Municipal, localizada à Rua Paraná, nº. 983 – Centro, em nosso Município. O valor total estimado para tal aquisição será de</w:t>
      </w:r>
      <w:r w:rsidRPr="0014594A">
        <w:rPr>
          <w:rFonts w:ascii="Tahoma" w:hAnsi="Tahoma" w:cs="Tahoma"/>
          <w:b/>
          <w:sz w:val="16"/>
          <w:szCs w:val="16"/>
        </w:rPr>
        <w:t xml:space="preserve"> R$ 304.060,00</w:t>
      </w:r>
      <w:r w:rsidRPr="0014594A">
        <w:rPr>
          <w:rFonts w:ascii="Tahoma" w:hAnsi="Tahoma" w:cs="Tahoma"/>
          <w:sz w:val="16"/>
          <w:szCs w:val="16"/>
        </w:rPr>
        <w:t xml:space="preserve"> (trezentos e quatro mil e sessenta reais).</w:t>
      </w:r>
    </w:p>
    <w:p w:rsidR="0014594A" w:rsidRPr="0014594A" w:rsidRDefault="0014594A" w:rsidP="00280B0B">
      <w:pPr>
        <w:ind w:left="993" w:right="1841"/>
        <w:jc w:val="both"/>
        <w:rPr>
          <w:rFonts w:ascii="Tahoma" w:hAnsi="Tahoma" w:cs="Tahoma"/>
          <w:sz w:val="16"/>
          <w:szCs w:val="16"/>
        </w:rPr>
      </w:pPr>
      <w:r w:rsidRPr="0014594A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14594A">
        <w:rPr>
          <w:rFonts w:ascii="Tahoma" w:hAnsi="Tahoma" w:cs="Tahoma"/>
          <w:sz w:val="16"/>
          <w:szCs w:val="16"/>
        </w:rPr>
        <w:t>eletrônico(</w:t>
      </w:r>
      <w:proofErr w:type="gramEnd"/>
      <w:r w:rsidRPr="0014594A">
        <w:rPr>
          <w:rStyle w:val="CitaoHTML"/>
          <w:rFonts w:ascii="Tahoma" w:hAnsi="Tahoma" w:cs="Tahoma"/>
          <w:sz w:val="16"/>
          <w:szCs w:val="16"/>
        </w:rPr>
        <w:t>www.ribeiraodopinhal.pr.gov.br)</w:t>
      </w:r>
      <w:r w:rsidRPr="0014594A">
        <w:rPr>
          <w:rFonts w:ascii="Tahoma" w:hAnsi="Tahoma" w:cs="Tahoma"/>
          <w:sz w:val="16"/>
          <w:szCs w:val="16"/>
        </w:rPr>
        <w:t xml:space="preserve">. </w:t>
      </w:r>
    </w:p>
    <w:p w:rsidR="0014594A" w:rsidRPr="0014594A" w:rsidRDefault="0014594A" w:rsidP="00280B0B">
      <w:pPr>
        <w:ind w:left="993" w:right="1841"/>
        <w:jc w:val="right"/>
        <w:rPr>
          <w:rFonts w:ascii="Tahoma" w:hAnsi="Tahoma" w:cs="Tahoma"/>
          <w:sz w:val="16"/>
          <w:szCs w:val="16"/>
        </w:rPr>
      </w:pPr>
      <w:r w:rsidRPr="0014594A">
        <w:rPr>
          <w:rFonts w:ascii="Tahoma" w:hAnsi="Tahoma" w:cs="Tahoma"/>
          <w:sz w:val="16"/>
          <w:szCs w:val="16"/>
        </w:rPr>
        <w:t>Ribeirão do Pinhal, 22 de maio de 2017.</w:t>
      </w:r>
    </w:p>
    <w:p w:rsidR="0014594A" w:rsidRPr="0014594A" w:rsidRDefault="0014594A" w:rsidP="0014594A">
      <w:pPr>
        <w:spacing w:after="0" w:line="240" w:lineRule="auto"/>
        <w:ind w:left="993" w:right="1841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14594A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14594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14594A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14594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14594A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14594A">
        <w:rPr>
          <w:rFonts w:ascii="Tahoma" w:hAnsi="Tahoma" w:cs="Tahoma"/>
          <w:b/>
          <w:sz w:val="16"/>
          <w:szCs w:val="16"/>
        </w:rPr>
        <w:t xml:space="preserve"> Junior</w:t>
      </w:r>
    </w:p>
    <w:p w:rsidR="00140450" w:rsidRPr="0014594A" w:rsidRDefault="0014594A" w:rsidP="0014594A">
      <w:pPr>
        <w:ind w:left="993" w:right="1841"/>
        <w:jc w:val="center"/>
        <w:rPr>
          <w:rFonts w:ascii="Tahoma" w:hAnsi="Tahoma" w:cs="Tahoma"/>
          <w:b/>
          <w:sz w:val="16"/>
          <w:szCs w:val="16"/>
        </w:rPr>
      </w:pPr>
      <w:r w:rsidRPr="0014594A">
        <w:rPr>
          <w:rFonts w:ascii="Tahoma" w:hAnsi="Tahoma" w:cs="Tahoma"/>
          <w:b/>
          <w:sz w:val="16"/>
          <w:szCs w:val="16"/>
        </w:rPr>
        <w:t>Pregoeiro Municipal</w:t>
      </w:r>
    </w:p>
    <w:p w:rsidR="00893453" w:rsidRPr="0014594A" w:rsidRDefault="00893453" w:rsidP="0014594A">
      <w:pPr>
        <w:ind w:left="993" w:right="1841"/>
        <w:rPr>
          <w:rFonts w:ascii="Tahoma" w:hAnsi="Tahoma" w:cs="Tahoma"/>
          <w:sz w:val="16"/>
          <w:szCs w:val="16"/>
        </w:rPr>
      </w:pPr>
    </w:p>
    <w:sectPr w:rsidR="00893453" w:rsidRPr="0014594A" w:rsidSect="00893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0450"/>
    <w:rsid w:val="001309E7"/>
    <w:rsid w:val="00140450"/>
    <w:rsid w:val="0014594A"/>
    <w:rsid w:val="001638E9"/>
    <w:rsid w:val="0027208E"/>
    <w:rsid w:val="00280B0B"/>
    <w:rsid w:val="00433B26"/>
    <w:rsid w:val="00657D53"/>
    <w:rsid w:val="00893453"/>
    <w:rsid w:val="00AF3C51"/>
    <w:rsid w:val="00AF683D"/>
    <w:rsid w:val="00C02223"/>
    <w:rsid w:val="00E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04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404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7</cp:revision>
  <dcterms:created xsi:type="dcterms:W3CDTF">2017-05-22T16:52:00Z</dcterms:created>
  <dcterms:modified xsi:type="dcterms:W3CDTF">2017-05-22T17:38:00Z</dcterms:modified>
</cp:coreProperties>
</file>